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B30" w:rsidRDefault="00FF4B30" w:rsidP="00FF4B30">
      <w:pPr>
        <w:spacing w:after="0" w:line="240" w:lineRule="auto"/>
        <w:rPr>
          <w:rFonts w:ascii="Times New Roman" w:eastAsia="Times New Roman" w:hAnsi="Times New Roman" w:cs="Times New Roman"/>
          <w:b/>
          <w:sz w:val="24"/>
          <w:szCs w:val="24"/>
          <w:lang w:eastAsia="pl-PL"/>
        </w:rPr>
      </w:pPr>
      <w:r w:rsidRPr="00FF4B30">
        <w:rPr>
          <w:rFonts w:ascii="Times New Roman" w:eastAsia="Times New Roman" w:hAnsi="Times New Roman" w:cs="Times New Roman"/>
          <w:b/>
          <w:sz w:val="24"/>
          <w:szCs w:val="24"/>
          <w:lang w:eastAsia="pl-PL"/>
        </w:rPr>
        <w:t>SZKODY ŁOWIECKIE</w:t>
      </w:r>
      <w:r>
        <w:rPr>
          <w:rFonts w:ascii="Times New Roman" w:eastAsia="Times New Roman" w:hAnsi="Times New Roman" w:cs="Times New Roman"/>
          <w:b/>
          <w:sz w:val="24"/>
          <w:szCs w:val="24"/>
          <w:lang w:eastAsia="pl-PL"/>
        </w:rPr>
        <w:t xml:space="preserve"> </w:t>
      </w:r>
    </w:p>
    <w:p w:rsidR="00FF4B30" w:rsidRPr="00E53E0C" w:rsidRDefault="00FF4B30" w:rsidP="00FF4B30">
      <w:pPr>
        <w:spacing w:after="0" w:line="240" w:lineRule="auto"/>
        <w:rPr>
          <w:rFonts w:ascii="Times New Roman" w:eastAsia="Times New Roman" w:hAnsi="Times New Roman" w:cs="Times New Roman"/>
          <w:b/>
          <w:i/>
          <w:sz w:val="20"/>
          <w:szCs w:val="20"/>
          <w:lang w:eastAsia="pl-PL"/>
        </w:rPr>
      </w:pPr>
    </w:p>
    <w:p w:rsidR="00FF4B30" w:rsidRPr="002D7E79" w:rsidRDefault="00FF4B30" w:rsidP="00B961CD">
      <w:pPr>
        <w:jc w:val="both"/>
        <w:rPr>
          <w:rFonts w:ascii="Times New Roman" w:eastAsia="Times New Roman" w:hAnsi="Times New Roman" w:cs="Times New Roman"/>
          <w:b/>
          <w:sz w:val="24"/>
          <w:szCs w:val="24"/>
          <w:lang w:eastAsia="pl-PL"/>
        </w:rPr>
      </w:pPr>
      <w:r w:rsidRPr="002D7E79">
        <w:rPr>
          <w:rFonts w:ascii="Times New Roman" w:eastAsia="Times New Roman" w:hAnsi="Times New Roman" w:cs="Times New Roman"/>
          <w:b/>
          <w:sz w:val="24"/>
          <w:szCs w:val="24"/>
          <w:lang w:eastAsia="pl-PL"/>
        </w:rPr>
        <w:t xml:space="preserve">Podstawa prawna – </w:t>
      </w:r>
      <w:r w:rsidRPr="002D7E79">
        <w:rPr>
          <w:rFonts w:ascii="Times New Roman" w:eastAsia="Times New Roman" w:hAnsi="Times New Roman" w:cs="Times New Roman"/>
          <w:b/>
          <w:iCs/>
          <w:sz w:val="24"/>
          <w:szCs w:val="24"/>
          <w:lang w:eastAsia="pl-PL"/>
        </w:rPr>
        <w:t>Ustawa</w:t>
      </w:r>
      <w:r w:rsidRPr="002D7E79">
        <w:rPr>
          <w:rFonts w:ascii="Times New Roman" w:eastAsia="Times New Roman" w:hAnsi="Times New Roman" w:cs="Times New Roman"/>
          <w:b/>
          <w:sz w:val="24"/>
          <w:szCs w:val="24"/>
          <w:lang w:eastAsia="pl-PL"/>
        </w:rPr>
        <w:t xml:space="preserve"> z dnia 13 października 1995 r. </w:t>
      </w:r>
      <w:r w:rsidRPr="002D7E79">
        <w:rPr>
          <w:rFonts w:ascii="Times New Roman" w:eastAsia="Times New Roman" w:hAnsi="Times New Roman" w:cs="Times New Roman"/>
          <w:b/>
          <w:iCs/>
          <w:sz w:val="24"/>
          <w:szCs w:val="24"/>
          <w:lang w:eastAsia="pl-PL"/>
        </w:rPr>
        <w:t>Prawo łowieckie</w:t>
      </w:r>
      <w:r w:rsidRPr="002D7E79">
        <w:rPr>
          <w:rFonts w:ascii="Times New Roman" w:eastAsia="Times New Roman" w:hAnsi="Times New Roman" w:cs="Times New Roman"/>
          <w:b/>
          <w:sz w:val="24"/>
          <w:szCs w:val="24"/>
          <w:lang w:eastAsia="pl-PL"/>
        </w:rPr>
        <w:t xml:space="preserve">  (DZ. U. 2020r. poz</w:t>
      </w:r>
      <w:r w:rsidR="002E2F23" w:rsidRPr="002D7E79">
        <w:rPr>
          <w:rFonts w:ascii="Times New Roman" w:eastAsia="Times New Roman" w:hAnsi="Times New Roman" w:cs="Times New Roman"/>
          <w:b/>
          <w:sz w:val="24"/>
          <w:szCs w:val="24"/>
          <w:lang w:eastAsia="pl-PL"/>
        </w:rPr>
        <w:t xml:space="preserve">. </w:t>
      </w:r>
      <w:r w:rsidR="00B961CD" w:rsidRPr="002D7E79">
        <w:rPr>
          <w:rFonts w:ascii="Times New Roman" w:eastAsia="Times New Roman" w:hAnsi="Times New Roman" w:cs="Times New Roman"/>
          <w:b/>
          <w:sz w:val="24"/>
          <w:szCs w:val="24"/>
          <w:lang w:eastAsia="pl-PL"/>
        </w:rPr>
        <w:t xml:space="preserve">1683 </w:t>
      </w:r>
      <w:r w:rsidRPr="002D7E79">
        <w:rPr>
          <w:rFonts w:ascii="Times New Roman" w:eastAsia="Times New Roman" w:hAnsi="Times New Roman" w:cs="Times New Roman"/>
          <w:b/>
          <w:sz w:val="24"/>
          <w:szCs w:val="24"/>
          <w:lang w:eastAsia="pl-PL"/>
        </w:rPr>
        <w:t xml:space="preserve">) </w:t>
      </w:r>
    </w:p>
    <w:p w:rsidR="00E53E0C" w:rsidRPr="002D7E79" w:rsidRDefault="00E53E0C" w:rsidP="00B961CD">
      <w:pPr>
        <w:jc w:val="both"/>
        <w:rPr>
          <w:rFonts w:ascii="Times New Roman" w:eastAsia="Times New Roman" w:hAnsi="Times New Roman" w:cs="Times New Roman"/>
          <w:b/>
          <w:sz w:val="24"/>
          <w:szCs w:val="24"/>
          <w:lang w:eastAsia="pl-PL"/>
        </w:rPr>
      </w:pPr>
      <w:r w:rsidRPr="002D7E79">
        <w:rPr>
          <w:rFonts w:ascii="Times New Roman" w:hAnsi="Times New Roman" w:cs="Times New Roman"/>
          <w:b/>
          <w:sz w:val="24"/>
          <w:szCs w:val="24"/>
        </w:rPr>
        <w:t>Rozporządzenie Ministra Środowiska z dnia 16 kwietnia 2019 r. w sprawie w sprawie szczegółowych warunków szacowania szkód w uprawach i płodach rolnych (</w:t>
      </w:r>
      <w:proofErr w:type="spellStart"/>
      <w:r w:rsidRPr="002D7E79">
        <w:rPr>
          <w:rFonts w:ascii="Times New Roman" w:hAnsi="Times New Roman" w:cs="Times New Roman"/>
          <w:b/>
          <w:sz w:val="24"/>
          <w:szCs w:val="24"/>
        </w:rPr>
        <w:t>Dz.U</w:t>
      </w:r>
      <w:proofErr w:type="spellEnd"/>
      <w:r w:rsidRPr="002D7E79">
        <w:rPr>
          <w:rFonts w:ascii="Times New Roman" w:hAnsi="Times New Roman" w:cs="Times New Roman"/>
          <w:b/>
          <w:sz w:val="24"/>
          <w:szCs w:val="24"/>
        </w:rPr>
        <w:t>. nr 2019, poz.776).</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p>
    <w:p w:rsidR="00FF4B30" w:rsidRPr="00B961CD" w:rsidRDefault="00FF4B30" w:rsidP="00B961CD">
      <w:pPr>
        <w:spacing w:after="0" w:line="240" w:lineRule="auto"/>
        <w:ind w:firstLine="708"/>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 xml:space="preserve">Szkody łowieckie wyrządzone w uprawach i płodach rolnych przez dziki, łosie, jelenie, daniele i sarny oraz  przy wykonywaniu polowania należy zgłaszać do odpowiedniego ze względu na miejsce </w:t>
      </w:r>
      <w:r w:rsidR="003934E3" w:rsidRPr="00B961CD">
        <w:rPr>
          <w:rFonts w:ascii="Times New Roman" w:eastAsia="Times New Roman" w:hAnsi="Times New Roman" w:cs="Times New Roman"/>
          <w:sz w:val="24"/>
          <w:szCs w:val="24"/>
          <w:lang w:eastAsia="pl-PL"/>
        </w:rPr>
        <w:t>występowania szkody kola łowieckiego.</w:t>
      </w:r>
      <w:r w:rsidRPr="00B961CD">
        <w:rPr>
          <w:rFonts w:ascii="Times New Roman" w:eastAsia="Times New Roman" w:hAnsi="Times New Roman" w:cs="Times New Roman"/>
          <w:sz w:val="24"/>
          <w:szCs w:val="24"/>
          <w:lang w:eastAsia="pl-PL"/>
        </w:rPr>
        <w:t xml:space="preserve"> </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p>
    <w:p w:rsidR="00B41859" w:rsidRPr="00B961CD" w:rsidRDefault="00FF4B30" w:rsidP="00B961CD">
      <w:pPr>
        <w:spacing w:after="0" w:line="240" w:lineRule="auto"/>
        <w:ind w:firstLine="708"/>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 xml:space="preserve">Za szkody </w:t>
      </w:r>
      <w:r w:rsidR="003934E3" w:rsidRPr="00B961CD">
        <w:rPr>
          <w:rFonts w:ascii="Times New Roman" w:eastAsia="Times New Roman" w:hAnsi="Times New Roman" w:cs="Times New Roman"/>
          <w:sz w:val="24"/>
          <w:szCs w:val="24"/>
          <w:lang w:eastAsia="pl-PL"/>
        </w:rPr>
        <w:t xml:space="preserve">wyrządzone </w:t>
      </w:r>
      <w:r w:rsidRPr="00B961CD">
        <w:rPr>
          <w:rFonts w:ascii="Times New Roman" w:eastAsia="Times New Roman" w:hAnsi="Times New Roman" w:cs="Times New Roman"/>
          <w:sz w:val="24"/>
          <w:szCs w:val="24"/>
          <w:lang w:eastAsia="pl-PL"/>
        </w:rPr>
        <w:t xml:space="preserve"> przez zwierzęta łowne na obszarach niewchodzących w skład obwodów łowieckich </w:t>
      </w:r>
      <w:hyperlink r:id="rId4" w:history="1">
        <w:r w:rsidR="00B41859" w:rsidRPr="00B961CD">
          <w:rPr>
            <w:rFonts w:ascii="Times New Roman" w:eastAsia="Times New Roman" w:hAnsi="Times New Roman" w:cs="Times New Roman"/>
            <w:sz w:val="24"/>
            <w:szCs w:val="24"/>
            <w:lang w:eastAsia="pl-PL"/>
          </w:rPr>
          <w:t>i do 100 metrów od zabudowań mieszkalnych odpowiada</w:t>
        </w:r>
        <w:r w:rsidR="00B961CD">
          <w:rPr>
            <w:rFonts w:ascii="Times New Roman" w:eastAsia="Times New Roman" w:hAnsi="Times New Roman" w:cs="Times New Roman"/>
            <w:sz w:val="24"/>
            <w:szCs w:val="24"/>
            <w:lang w:eastAsia="pl-PL"/>
          </w:rPr>
          <w:t xml:space="preserve"> </w:t>
        </w:r>
        <w:r w:rsidRPr="00B961CD">
          <w:rPr>
            <w:rFonts w:ascii="Times New Roman" w:eastAsia="Times New Roman" w:hAnsi="Times New Roman" w:cs="Times New Roman"/>
            <w:sz w:val="24"/>
            <w:szCs w:val="24"/>
            <w:lang w:eastAsia="pl-PL"/>
          </w:rPr>
          <w:t>Zarząd Województwa Podkarpackiego</w:t>
        </w:r>
      </w:hyperlink>
      <w:r w:rsidR="00E53E0C" w:rsidRPr="00B961CD">
        <w:rPr>
          <w:rFonts w:ascii="Times New Roman" w:eastAsia="Times New Roman" w:hAnsi="Times New Roman" w:cs="Times New Roman"/>
          <w:sz w:val="24"/>
          <w:szCs w:val="24"/>
          <w:lang w:eastAsia="pl-PL"/>
        </w:rPr>
        <w:t>.</w:t>
      </w:r>
      <w:r w:rsidR="0042376F" w:rsidRPr="00B961CD">
        <w:rPr>
          <w:rFonts w:ascii="Times New Roman" w:eastAsia="Times New Roman" w:hAnsi="Times New Roman" w:cs="Times New Roman"/>
          <w:sz w:val="24"/>
          <w:szCs w:val="24"/>
          <w:lang w:eastAsia="pl-PL"/>
        </w:rPr>
        <w:t xml:space="preserve"> Poniżej link do dokumentów:</w:t>
      </w:r>
    </w:p>
    <w:p w:rsidR="00E53E0C" w:rsidRPr="00B961CD" w:rsidRDefault="00E53E0C" w:rsidP="00B961CD">
      <w:pPr>
        <w:spacing w:after="0" w:line="240" w:lineRule="auto"/>
        <w:jc w:val="both"/>
        <w:rPr>
          <w:rFonts w:ascii="Times New Roman" w:eastAsia="Times New Roman" w:hAnsi="Times New Roman" w:cs="Times New Roman"/>
          <w:sz w:val="24"/>
          <w:szCs w:val="24"/>
          <w:lang w:eastAsia="pl-PL"/>
        </w:rPr>
      </w:pPr>
    </w:p>
    <w:p w:rsidR="00E53E0C" w:rsidRPr="00B961CD" w:rsidRDefault="0042376F" w:rsidP="00B961CD">
      <w:pPr>
        <w:spacing w:after="0" w:line="240" w:lineRule="auto"/>
        <w:jc w:val="both"/>
        <w:rPr>
          <w:rFonts w:ascii="Times New Roman" w:eastAsia="Times New Roman" w:hAnsi="Times New Roman" w:cs="Times New Roman"/>
          <w:i/>
          <w:sz w:val="24"/>
          <w:szCs w:val="24"/>
          <w:u w:val="single"/>
          <w:lang w:eastAsia="pl-PL"/>
        </w:rPr>
      </w:pPr>
      <w:r w:rsidRPr="00B961CD">
        <w:rPr>
          <w:rFonts w:ascii="Times New Roman" w:eastAsia="Times New Roman" w:hAnsi="Times New Roman" w:cs="Times New Roman"/>
          <w:i/>
          <w:sz w:val="24"/>
          <w:szCs w:val="24"/>
          <w:u w:val="single"/>
          <w:lang w:eastAsia="pl-PL"/>
        </w:rPr>
        <w:t xml:space="preserve"> </w:t>
      </w:r>
      <w:r w:rsidR="00E53E0C" w:rsidRPr="00B961CD">
        <w:rPr>
          <w:rFonts w:ascii="Times New Roman" w:eastAsia="Times New Roman" w:hAnsi="Times New Roman" w:cs="Times New Roman"/>
          <w:i/>
          <w:sz w:val="24"/>
          <w:szCs w:val="24"/>
          <w:u w:val="single"/>
          <w:lang w:eastAsia="pl-PL"/>
        </w:rPr>
        <w:t>http://www.bip.podkarpackie.pl/index.php/sprawy-do-zalatwienia-w-urzedzie/rolnictwo-i-ochrona-srodowiska/1367-szkody-lowieckie</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 </w:t>
      </w:r>
    </w:p>
    <w:p w:rsidR="00FF4B30" w:rsidRPr="00B961CD" w:rsidRDefault="00B41859" w:rsidP="00B961CD">
      <w:pPr>
        <w:spacing w:after="0" w:line="240" w:lineRule="auto"/>
        <w:ind w:firstLine="708"/>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Szacowania szkód,</w:t>
      </w:r>
      <w:r w:rsidR="00FF4B30" w:rsidRPr="00B961CD">
        <w:rPr>
          <w:rFonts w:ascii="Times New Roman" w:eastAsia="Times New Roman" w:hAnsi="Times New Roman" w:cs="Times New Roman"/>
          <w:sz w:val="24"/>
          <w:szCs w:val="24"/>
          <w:lang w:eastAsia="pl-PL"/>
        </w:rPr>
        <w:t xml:space="preserve"> a także ustalania wysokości odszkodowania dokonuje zespół składający się z:</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1) przedstawiciela wojewódzkiego ośrodka doradztwa rolniczego;</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2) przedstawiciela dzierżawcy albo zarządcy obwodu łowieckiego;</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3) właściciela albo posiadacza gruntów rolnych, na terenie których wystąpiła szkoda.</w:t>
      </w:r>
    </w:p>
    <w:p w:rsidR="00E06555" w:rsidRPr="00B961CD" w:rsidRDefault="00B41859" w:rsidP="00B961CD">
      <w:pPr>
        <w:spacing w:after="0" w:line="240" w:lineRule="auto"/>
        <w:ind w:firstLine="708"/>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 xml:space="preserve">Wniosek o szacowanie szkód, </w:t>
      </w:r>
      <w:r w:rsidR="00FF4B30" w:rsidRPr="00B961CD">
        <w:rPr>
          <w:rFonts w:ascii="Times New Roman" w:eastAsia="Times New Roman" w:hAnsi="Times New Roman" w:cs="Times New Roman"/>
          <w:sz w:val="24"/>
          <w:szCs w:val="24"/>
          <w:lang w:eastAsia="pl-PL"/>
        </w:rPr>
        <w:t xml:space="preserve">w tym ustalenie wysokości odszkodowania, właściciel albo posiadacz gruntów rolnych składa do dzierżawcy albo zarządcy obwodu łowieckiego. </w:t>
      </w:r>
    </w:p>
    <w:p w:rsidR="00E06555" w:rsidRPr="00B961CD" w:rsidRDefault="00E06555" w:rsidP="00B961CD">
      <w:pPr>
        <w:spacing w:after="0" w:line="240" w:lineRule="auto"/>
        <w:ind w:firstLine="708"/>
        <w:jc w:val="both"/>
        <w:rPr>
          <w:rFonts w:ascii="Times New Roman" w:eastAsia="Times New Roman" w:hAnsi="Times New Roman" w:cs="Times New Roman"/>
          <w:sz w:val="24"/>
          <w:szCs w:val="24"/>
          <w:u w:val="single"/>
          <w:lang w:eastAsia="pl-PL"/>
        </w:rPr>
      </w:pPr>
    </w:p>
    <w:p w:rsidR="00FF4B30" w:rsidRPr="00B961CD" w:rsidRDefault="00FF4B30" w:rsidP="00B961CD">
      <w:pPr>
        <w:spacing w:after="0" w:line="240" w:lineRule="auto"/>
        <w:ind w:firstLine="708"/>
        <w:jc w:val="both"/>
        <w:rPr>
          <w:rFonts w:ascii="Times New Roman" w:eastAsia="Times New Roman" w:hAnsi="Times New Roman" w:cs="Times New Roman"/>
          <w:sz w:val="24"/>
          <w:szCs w:val="24"/>
          <w:u w:val="single"/>
          <w:lang w:eastAsia="pl-PL"/>
        </w:rPr>
      </w:pPr>
      <w:r w:rsidRPr="00B961CD">
        <w:rPr>
          <w:rFonts w:ascii="Times New Roman" w:eastAsia="Times New Roman" w:hAnsi="Times New Roman" w:cs="Times New Roman"/>
          <w:sz w:val="24"/>
          <w:szCs w:val="24"/>
          <w:u w:val="single"/>
          <w:lang w:eastAsia="pl-PL"/>
        </w:rPr>
        <w:t>Wniosek</w:t>
      </w:r>
      <w:r w:rsidR="00B41859" w:rsidRPr="00B961CD">
        <w:rPr>
          <w:rFonts w:ascii="Times New Roman" w:eastAsia="Times New Roman" w:hAnsi="Times New Roman" w:cs="Times New Roman"/>
          <w:sz w:val="24"/>
          <w:szCs w:val="24"/>
          <w:u w:val="single"/>
          <w:lang w:eastAsia="pl-PL"/>
        </w:rPr>
        <w:t xml:space="preserve"> powinien zawierać </w:t>
      </w:r>
      <w:r w:rsidRPr="00B961CD">
        <w:rPr>
          <w:rFonts w:ascii="Times New Roman" w:eastAsia="Times New Roman" w:hAnsi="Times New Roman" w:cs="Times New Roman"/>
          <w:sz w:val="24"/>
          <w:szCs w:val="24"/>
          <w:u w:val="single"/>
          <w:lang w:eastAsia="pl-PL"/>
        </w:rPr>
        <w:t>w szczególności:</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1) imię i nazwisko albo nazwę, adres miejsca zamieszkania albo adres i siedzibę oraz numer telefonu właściciela albo posiadacza gruntów rolnych;</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2) wskazanie miejsca wystąpienia szkody;</w:t>
      </w:r>
    </w:p>
    <w:p w:rsidR="00FF4B30" w:rsidRPr="00B961CD" w:rsidRDefault="00FF4B30"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3) wskazanie rodzaju uszkodzonej uprawy lub płodu rolnego.</w:t>
      </w:r>
    </w:p>
    <w:p w:rsidR="00E06555" w:rsidRPr="00B961CD" w:rsidRDefault="00E06555" w:rsidP="00B961CD">
      <w:pPr>
        <w:spacing w:after="0" w:line="240" w:lineRule="auto"/>
        <w:jc w:val="both"/>
        <w:rPr>
          <w:rFonts w:ascii="Times New Roman" w:eastAsia="Times New Roman" w:hAnsi="Times New Roman" w:cs="Times New Roman"/>
          <w:sz w:val="24"/>
          <w:szCs w:val="24"/>
          <w:lang w:eastAsia="pl-PL"/>
        </w:rPr>
      </w:pPr>
    </w:p>
    <w:p w:rsidR="00E06555" w:rsidRPr="00B961CD" w:rsidRDefault="00E06555"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eastAsia="Times New Roman" w:hAnsi="Times New Roman" w:cs="Times New Roman"/>
          <w:sz w:val="24"/>
          <w:szCs w:val="24"/>
          <w:lang w:eastAsia="pl-PL"/>
        </w:rPr>
        <w:t>Oględzin dokonuje się niezwłocznie, nie później niż w terminie 7 dni od dnia otrzymania wniosku. O terminie dokonania oględzin dzierżawca albo zarządca obwodu łowieckiego zawiadamia właściciela albo posiadacza gruntów rolnych oraz wojewódzki ośrodek doradztwa rolniczego właściwy ze względu na miejsce wystąpienia szkody, nie później niż przed upływem 3 dni od dnia otrzymania wniosku.</w:t>
      </w:r>
    </w:p>
    <w:p w:rsidR="00E06555" w:rsidRPr="00B961CD" w:rsidRDefault="00E06555"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hAnsi="Times New Roman" w:cs="Times New Roman"/>
          <w:sz w:val="24"/>
          <w:szCs w:val="24"/>
        </w:rPr>
        <w:t>Protokół z oględzin sporządza się w trzech jednobrzmiących egzemplarzach po jednym dla każdego członka zespołu.</w:t>
      </w:r>
    </w:p>
    <w:p w:rsidR="00E06555" w:rsidRPr="00B961CD" w:rsidRDefault="00E06555" w:rsidP="00B961CD">
      <w:pPr>
        <w:spacing w:after="0" w:line="240" w:lineRule="auto"/>
        <w:jc w:val="both"/>
        <w:rPr>
          <w:rFonts w:ascii="Times New Roman" w:eastAsia="Times New Roman" w:hAnsi="Times New Roman" w:cs="Times New Roman"/>
          <w:sz w:val="24"/>
          <w:szCs w:val="24"/>
          <w:lang w:eastAsia="pl-PL"/>
        </w:rPr>
      </w:pPr>
      <w:r w:rsidRPr="00B961CD">
        <w:rPr>
          <w:rFonts w:ascii="Times New Roman" w:hAnsi="Times New Roman" w:cs="Times New Roman"/>
          <w:sz w:val="24"/>
          <w:szCs w:val="24"/>
        </w:rPr>
        <w:t>Wypłaty odszkodowania dokonuje dzierżawca albo zarządca obwodu łowieckiego w terminie 30 dni od dnia sporządzenia protokołu z szacowania ostatecznego, od którego nie wniesiono odwołania.</w:t>
      </w:r>
    </w:p>
    <w:p w:rsidR="00E53E0C" w:rsidRPr="00B961CD" w:rsidRDefault="00E53E0C" w:rsidP="00B961CD">
      <w:pPr>
        <w:spacing w:after="0" w:line="240" w:lineRule="auto"/>
        <w:jc w:val="both"/>
        <w:rPr>
          <w:rFonts w:ascii="Times New Roman" w:eastAsia="Times New Roman" w:hAnsi="Times New Roman" w:cs="Times New Roman"/>
          <w:sz w:val="24"/>
          <w:szCs w:val="24"/>
          <w:lang w:eastAsia="pl-PL"/>
        </w:rPr>
      </w:pPr>
    </w:p>
    <w:p w:rsidR="00493C80" w:rsidRPr="00B961CD" w:rsidRDefault="00493C80" w:rsidP="00B961CD">
      <w:pPr>
        <w:jc w:val="both"/>
        <w:rPr>
          <w:rFonts w:ascii="Times New Roman" w:hAnsi="Times New Roman" w:cs="Times New Roman"/>
          <w:sz w:val="24"/>
          <w:szCs w:val="24"/>
        </w:rPr>
      </w:pPr>
      <w:r w:rsidRPr="00B961CD">
        <w:rPr>
          <w:rFonts w:ascii="Times New Roman" w:hAnsi="Times New Roman" w:cs="Times New Roman"/>
          <w:sz w:val="24"/>
          <w:szCs w:val="24"/>
        </w:rPr>
        <w:t>N</w:t>
      </w:r>
      <w:r w:rsidR="00B41859" w:rsidRPr="00B961CD">
        <w:rPr>
          <w:rFonts w:ascii="Times New Roman" w:hAnsi="Times New Roman" w:cs="Times New Roman"/>
          <w:sz w:val="24"/>
          <w:szCs w:val="24"/>
        </w:rPr>
        <w:t xml:space="preserve">a terenie </w:t>
      </w:r>
      <w:r w:rsidRPr="00B961CD">
        <w:rPr>
          <w:rFonts w:ascii="Times New Roman" w:hAnsi="Times New Roman" w:cs="Times New Roman"/>
          <w:sz w:val="24"/>
          <w:szCs w:val="24"/>
        </w:rPr>
        <w:t>Gminy Brzozów gospodarkę łowiecką prowadzą następujące Koła Łowieckie:</w:t>
      </w:r>
    </w:p>
    <w:p w:rsidR="002E2F23" w:rsidRDefault="000546D9" w:rsidP="00B961CD">
      <w:pPr>
        <w:jc w:val="both"/>
        <w:rPr>
          <w:rFonts w:ascii="Times New Roman" w:hAnsi="Times New Roman" w:cs="Times New Roman"/>
          <w:sz w:val="24"/>
          <w:szCs w:val="24"/>
        </w:rPr>
      </w:pPr>
      <w:r w:rsidRPr="00B961CD">
        <w:rPr>
          <w:rFonts w:ascii="Times New Roman" w:hAnsi="Times New Roman" w:cs="Times New Roman"/>
          <w:sz w:val="24"/>
          <w:szCs w:val="24"/>
        </w:rPr>
        <w:t>-</w:t>
      </w:r>
      <w:r w:rsidR="00493C80" w:rsidRPr="00B961CD">
        <w:rPr>
          <w:rFonts w:ascii="Times New Roman" w:hAnsi="Times New Roman" w:cs="Times New Roman"/>
          <w:sz w:val="24"/>
          <w:szCs w:val="24"/>
        </w:rPr>
        <w:t xml:space="preserve"> Koło Łowieckie „</w:t>
      </w:r>
      <w:r w:rsidR="00493C80" w:rsidRPr="00B961CD">
        <w:rPr>
          <w:rFonts w:ascii="Times New Roman" w:hAnsi="Times New Roman" w:cs="Times New Roman"/>
          <w:i/>
          <w:sz w:val="24"/>
          <w:szCs w:val="24"/>
        </w:rPr>
        <w:t>Ostoja”</w:t>
      </w:r>
      <w:r w:rsidR="00493C80" w:rsidRPr="00B961CD">
        <w:rPr>
          <w:rFonts w:ascii="Times New Roman" w:hAnsi="Times New Roman" w:cs="Times New Roman"/>
          <w:sz w:val="24"/>
          <w:szCs w:val="24"/>
        </w:rPr>
        <w:t xml:space="preserve"> Brzozów</w:t>
      </w:r>
      <w:r w:rsidRPr="00B961CD">
        <w:rPr>
          <w:rFonts w:ascii="Times New Roman" w:hAnsi="Times New Roman" w:cs="Times New Roman"/>
          <w:sz w:val="24"/>
          <w:szCs w:val="24"/>
        </w:rPr>
        <w:t xml:space="preserve"> </w:t>
      </w:r>
    </w:p>
    <w:p w:rsidR="002E2F23" w:rsidRPr="00BD185E" w:rsidRDefault="000546D9" w:rsidP="00B961CD">
      <w:pPr>
        <w:jc w:val="both"/>
        <w:rPr>
          <w:rFonts w:ascii="Times New Roman" w:hAnsi="Times New Roman" w:cs="Times New Roman"/>
          <w:sz w:val="24"/>
          <w:szCs w:val="24"/>
        </w:rPr>
      </w:pPr>
      <w:r w:rsidRPr="00B961CD">
        <w:rPr>
          <w:rFonts w:ascii="Times New Roman" w:hAnsi="Times New Roman" w:cs="Times New Roman"/>
          <w:sz w:val="24"/>
          <w:szCs w:val="24"/>
        </w:rPr>
        <w:t>-</w:t>
      </w:r>
      <w:r w:rsidR="00493C80" w:rsidRPr="00B961CD">
        <w:rPr>
          <w:rFonts w:ascii="Times New Roman" w:hAnsi="Times New Roman" w:cs="Times New Roman"/>
          <w:sz w:val="24"/>
          <w:szCs w:val="24"/>
        </w:rPr>
        <w:t xml:space="preserve"> Koło Łowieckie </w:t>
      </w:r>
      <w:r w:rsidR="00493C80" w:rsidRPr="00B961CD">
        <w:rPr>
          <w:rFonts w:ascii="Times New Roman" w:hAnsi="Times New Roman" w:cs="Times New Roman"/>
          <w:i/>
          <w:sz w:val="24"/>
          <w:szCs w:val="24"/>
        </w:rPr>
        <w:t>„</w:t>
      </w:r>
      <w:r w:rsidRPr="00B961CD">
        <w:rPr>
          <w:rFonts w:ascii="Times New Roman" w:hAnsi="Times New Roman" w:cs="Times New Roman"/>
          <w:i/>
          <w:sz w:val="24"/>
          <w:szCs w:val="24"/>
        </w:rPr>
        <w:t>Bażant</w:t>
      </w:r>
      <w:r w:rsidR="00493C80" w:rsidRPr="00B961CD">
        <w:rPr>
          <w:rFonts w:ascii="Times New Roman" w:hAnsi="Times New Roman" w:cs="Times New Roman"/>
          <w:i/>
          <w:sz w:val="24"/>
          <w:szCs w:val="24"/>
        </w:rPr>
        <w:t>”</w:t>
      </w:r>
      <w:r w:rsidR="00493C80" w:rsidRPr="00B961CD">
        <w:rPr>
          <w:rFonts w:ascii="Times New Roman" w:hAnsi="Times New Roman" w:cs="Times New Roman"/>
          <w:sz w:val="24"/>
          <w:szCs w:val="24"/>
        </w:rPr>
        <w:t xml:space="preserve"> </w:t>
      </w:r>
      <w:bookmarkStart w:id="0" w:name="_GoBack"/>
      <w:bookmarkEnd w:id="0"/>
      <w:r w:rsidRPr="00B961CD">
        <w:rPr>
          <w:rFonts w:ascii="Times New Roman" w:hAnsi="Times New Roman" w:cs="Times New Roman"/>
          <w:sz w:val="24"/>
          <w:szCs w:val="24"/>
        </w:rPr>
        <w:t xml:space="preserve"> </w:t>
      </w:r>
      <w:r w:rsidR="00BD185E" w:rsidRPr="00BD185E">
        <w:rPr>
          <w:rFonts w:ascii="Times New Roman" w:hAnsi="Times New Roman" w:cs="Times New Roman"/>
          <w:sz w:val="24"/>
          <w:szCs w:val="24"/>
        </w:rPr>
        <w:t>ul.</w:t>
      </w:r>
      <w:r w:rsidR="00BD185E">
        <w:rPr>
          <w:rFonts w:ascii="Times New Roman" w:hAnsi="Times New Roman" w:cs="Times New Roman"/>
          <w:sz w:val="24"/>
          <w:szCs w:val="24"/>
        </w:rPr>
        <w:t xml:space="preserve"> Bohaterów II Wojny Światowej 8 </w:t>
      </w:r>
      <w:r w:rsidR="00BD185E" w:rsidRPr="00BD185E">
        <w:rPr>
          <w:rFonts w:ascii="Times New Roman" w:hAnsi="Times New Roman" w:cs="Times New Roman"/>
          <w:sz w:val="24"/>
          <w:szCs w:val="24"/>
        </w:rPr>
        <w:t>36-200 Brzozów</w:t>
      </w:r>
    </w:p>
    <w:p w:rsidR="002E2F23" w:rsidRDefault="000546D9" w:rsidP="00B961CD">
      <w:pPr>
        <w:jc w:val="both"/>
        <w:rPr>
          <w:rFonts w:ascii="Times New Roman" w:hAnsi="Times New Roman" w:cs="Times New Roman"/>
          <w:sz w:val="24"/>
          <w:szCs w:val="24"/>
        </w:rPr>
      </w:pPr>
      <w:r w:rsidRPr="00B961CD">
        <w:rPr>
          <w:rFonts w:ascii="Times New Roman" w:hAnsi="Times New Roman" w:cs="Times New Roman"/>
          <w:sz w:val="24"/>
          <w:szCs w:val="24"/>
        </w:rPr>
        <w:lastRenderedPageBreak/>
        <w:t xml:space="preserve">- </w:t>
      </w:r>
      <w:r w:rsidRPr="00BD185E">
        <w:rPr>
          <w:rFonts w:ascii="Times New Roman" w:hAnsi="Times New Roman" w:cs="Times New Roman"/>
          <w:sz w:val="24"/>
          <w:szCs w:val="24"/>
        </w:rPr>
        <w:t xml:space="preserve">Koło </w:t>
      </w:r>
      <w:r w:rsidRPr="00BD185E">
        <w:rPr>
          <w:rFonts w:ascii="Times New Roman" w:hAnsi="Times New Roman" w:cs="Times New Roman"/>
          <w:i/>
          <w:sz w:val="24"/>
          <w:szCs w:val="24"/>
        </w:rPr>
        <w:t>Łowieckie „Jeleń”</w:t>
      </w:r>
      <w:r w:rsidRPr="00BD185E">
        <w:rPr>
          <w:rFonts w:ascii="Times New Roman" w:hAnsi="Times New Roman" w:cs="Times New Roman"/>
          <w:sz w:val="24"/>
          <w:szCs w:val="24"/>
        </w:rPr>
        <w:t xml:space="preserve">  Brzozów </w:t>
      </w:r>
      <w:r w:rsidR="00BD185E" w:rsidRPr="00BD185E">
        <w:rPr>
          <w:rFonts w:ascii="Times New Roman" w:hAnsi="Times New Roman" w:cs="Times New Roman"/>
          <w:sz w:val="24"/>
          <w:szCs w:val="24"/>
        </w:rPr>
        <w:t>ul. Piastowa 22   36-200 Brzozów</w:t>
      </w:r>
    </w:p>
    <w:p w:rsidR="00E53E0C" w:rsidRPr="00B961CD" w:rsidRDefault="00E53E0C" w:rsidP="00B961CD">
      <w:pPr>
        <w:jc w:val="both"/>
        <w:rPr>
          <w:rFonts w:ascii="Times New Roman" w:hAnsi="Times New Roman" w:cs="Times New Roman"/>
          <w:sz w:val="24"/>
          <w:szCs w:val="24"/>
        </w:rPr>
      </w:pPr>
      <w:r w:rsidRPr="00B961CD">
        <w:rPr>
          <w:rFonts w:ascii="Times New Roman" w:hAnsi="Times New Roman" w:cs="Times New Roman"/>
          <w:sz w:val="24"/>
          <w:szCs w:val="24"/>
        </w:rPr>
        <w:t>Druki wniosków oraz więcej informacji w Urzędzie Miejski w Brzozowie Wydział Ochrony Środowiska, Gospodarki Komunalnej i Rolnictwa pok.</w:t>
      </w:r>
      <w:r w:rsidR="00B961CD" w:rsidRPr="00B961CD">
        <w:rPr>
          <w:rFonts w:ascii="Times New Roman" w:hAnsi="Times New Roman" w:cs="Times New Roman"/>
          <w:sz w:val="24"/>
          <w:szCs w:val="24"/>
        </w:rPr>
        <w:t xml:space="preserve"> nr</w:t>
      </w:r>
      <w:r w:rsidRPr="00B961CD">
        <w:rPr>
          <w:rFonts w:ascii="Times New Roman" w:hAnsi="Times New Roman" w:cs="Times New Roman"/>
          <w:sz w:val="24"/>
          <w:szCs w:val="24"/>
        </w:rPr>
        <w:t xml:space="preserve"> 3</w:t>
      </w:r>
      <w:r w:rsidR="00366B43" w:rsidRPr="00B961CD">
        <w:rPr>
          <w:rFonts w:ascii="Times New Roman" w:hAnsi="Times New Roman" w:cs="Times New Roman"/>
          <w:sz w:val="24"/>
          <w:szCs w:val="24"/>
        </w:rPr>
        <w:t xml:space="preserve"> </w:t>
      </w:r>
      <w:r w:rsidR="00B961CD" w:rsidRPr="00B961CD">
        <w:rPr>
          <w:rFonts w:ascii="Times New Roman" w:hAnsi="Times New Roman" w:cs="Times New Roman"/>
          <w:sz w:val="24"/>
          <w:szCs w:val="24"/>
        </w:rPr>
        <w:t xml:space="preserve">(Budynek Przedsiębiorstwa Gospodarki Komunalnej ul. Legionistów 10) </w:t>
      </w:r>
      <w:r w:rsidRPr="00B961CD">
        <w:rPr>
          <w:rFonts w:ascii="Times New Roman" w:hAnsi="Times New Roman" w:cs="Times New Roman"/>
          <w:sz w:val="24"/>
          <w:szCs w:val="24"/>
        </w:rPr>
        <w:t xml:space="preserve"> telefon. 13 3061091,</w:t>
      </w:r>
      <w:r w:rsidR="00B961CD" w:rsidRPr="00B961CD">
        <w:rPr>
          <w:rFonts w:ascii="Times New Roman" w:hAnsi="Times New Roman" w:cs="Times New Roman"/>
          <w:sz w:val="24"/>
          <w:szCs w:val="24"/>
        </w:rPr>
        <w:t xml:space="preserve"> </w:t>
      </w:r>
      <w:r w:rsidRPr="00B961CD">
        <w:rPr>
          <w:rFonts w:ascii="Times New Roman" w:hAnsi="Times New Roman" w:cs="Times New Roman"/>
          <w:sz w:val="24"/>
          <w:szCs w:val="24"/>
        </w:rPr>
        <w:t>w godzinach  pracy Urzędu.</w:t>
      </w:r>
    </w:p>
    <w:p w:rsidR="00E53E0C" w:rsidRPr="00B961CD" w:rsidRDefault="00E53E0C" w:rsidP="00B961CD">
      <w:pPr>
        <w:jc w:val="both"/>
        <w:rPr>
          <w:rFonts w:ascii="Times New Roman" w:hAnsi="Times New Roman" w:cs="Times New Roman"/>
          <w:sz w:val="24"/>
          <w:szCs w:val="24"/>
          <w:u w:val="single"/>
        </w:rPr>
      </w:pPr>
      <w:r w:rsidRPr="00B961CD">
        <w:rPr>
          <w:rFonts w:ascii="Times New Roman" w:hAnsi="Times New Roman" w:cs="Times New Roman"/>
          <w:sz w:val="24"/>
          <w:szCs w:val="24"/>
          <w:u w:val="single"/>
        </w:rPr>
        <w:t xml:space="preserve">do pobrania:  wniosek zgłoszenie szkody łowieckiej </w:t>
      </w:r>
    </w:p>
    <w:sectPr w:rsidR="00E53E0C" w:rsidRPr="00B96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30"/>
    <w:rsid w:val="000546D9"/>
    <w:rsid w:val="002D7E79"/>
    <w:rsid w:val="002E2F23"/>
    <w:rsid w:val="00366B43"/>
    <w:rsid w:val="003934E3"/>
    <w:rsid w:val="0042376F"/>
    <w:rsid w:val="00493C80"/>
    <w:rsid w:val="00647DAF"/>
    <w:rsid w:val="00B41859"/>
    <w:rsid w:val="00B961CD"/>
    <w:rsid w:val="00BD185E"/>
    <w:rsid w:val="00CE6466"/>
    <w:rsid w:val="00D4260E"/>
    <w:rsid w:val="00E06555"/>
    <w:rsid w:val="00E53E0C"/>
    <w:rsid w:val="00FF4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7793C-1B0B-4087-BA01-1CF1978D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rzxr">
    <w:name w:val="lrzxr"/>
    <w:basedOn w:val="Domylnaczcionkaakapitu"/>
    <w:rsid w:val="000546D9"/>
  </w:style>
  <w:style w:type="paragraph" w:styleId="NormalnyWeb">
    <w:name w:val="Normal (Web)"/>
    <w:basedOn w:val="Normalny"/>
    <w:uiPriority w:val="99"/>
    <w:semiHidden/>
    <w:unhideWhenUsed/>
    <w:rsid w:val="00E53E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53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5015">
      <w:bodyDiv w:val="1"/>
      <w:marLeft w:val="0"/>
      <w:marRight w:val="0"/>
      <w:marTop w:val="0"/>
      <w:marBottom w:val="0"/>
      <w:divBdr>
        <w:top w:val="none" w:sz="0" w:space="0" w:color="auto"/>
        <w:left w:val="none" w:sz="0" w:space="0" w:color="auto"/>
        <w:bottom w:val="none" w:sz="0" w:space="0" w:color="auto"/>
        <w:right w:val="none" w:sz="0" w:space="0" w:color="auto"/>
      </w:divBdr>
      <w:divsChild>
        <w:div w:id="545412044">
          <w:marLeft w:val="0"/>
          <w:marRight w:val="0"/>
          <w:marTop w:val="0"/>
          <w:marBottom w:val="0"/>
          <w:divBdr>
            <w:top w:val="none" w:sz="0" w:space="0" w:color="auto"/>
            <w:left w:val="none" w:sz="0" w:space="0" w:color="auto"/>
            <w:bottom w:val="none" w:sz="0" w:space="0" w:color="auto"/>
            <w:right w:val="none" w:sz="0" w:space="0" w:color="auto"/>
          </w:divBdr>
        </w:div>
        <w:div w:id="1828939356">
          <w:marLeft w:val="0"/>
          <w:marRight w:val="0"/>
          <w:marTop w:val="0"/>
          <w:marBottom w:val="0"/>
          <w:divBdr>
            <w:top w:val="none" w:sz="0" w:space="0" w:color="auto"/>
            <w:left w:val="none" w:sz="0" w:space="0" w:color="auto"/>
            <w:bottom w:val="none" w:sz="0" w:space="0" w:color="auto"/>
            <w:right w:val="none" w:sz="0" w:space="0" w:color="auto"/>
          </w:divBdr>
        </w:div>
        <w:div w:id="1992171182">
          <w:marLeft w:val="0"/>
          <w:marRight w:val="0"/>
          <w:marTop w:val="0"/>
          <w:marBottom w:val="0"/>
          <w:divBdr>
            <w:top w:val="none" w:sz="0" w:space="0" w:color="auto"/>
            <w:left w:val="none" w:sz="0" w:space="0" w:color="auto"/>
            <w:bottom w:val="none" w:sz="0" w:space="0" w:color="auto"/>
            <w:right w:val="none" w:sz="0" w:space="0" w:color="auto"/>
          </w:divBdr>
        </w:div>
        <w:div w:id="239019639">
          <w:marLeft w:val="0"/>
          <w:marRight w:val="0"/>
          <w:marTop w:val="0"/>
          <w:marBottom w:val="0"/>
          <w:divBdr>
            <w:top w:val="none" w:sz="0" w:space="0" w:color="auto"/>
            <w:left w:val="none" w:sz="0" w:space="0" w:color="auto"/>
            <w:bottom w:val="none" w:sz="0" w:space="0" w:color="auto"/>
            <w:right w:val="none" w:sz="0" w:space="0" w:color="auto"/>
          </w:divBdr>
        </w:div>
        <w:div w:id="1007488984">
          <w:marLeft w:val="0"/>
          <w:marRight w:val="0"/>
          <w:marTop w:val="0"/>
          <w:marBottom w:val="0"/>
          <w:divBdr>
            <w:top w:val="none" w:sz="0" w:space="0" w:color="auto"/>
            <w:left w:val="none" w:sz="0" w:space="0" w:color="auto"/>
            <w:bottom w:val="none" w:sz="0" w:space="0" w:color="auto"/>
            <w:right w:val="none" w:sz="0" w:space="0" w:color="auto"/>
          </w:divBdr>
        </w:div>
        <w:div w:id="1803573931">
          <w:marLeft w:val="0"/>
          <w:marRight w:val="0"/>
          <w:marTop w:val="0"/>
          <w:marBottom w:val="0"/>
          <w:divBdr>
            <w:top w:val="none" w:sz="0" w:space="0" w:color="auto"/>
            <w:left w:val="none" w:sz="0" w:space="0" w:color="auto"/>
            <w:bottom w:val="none" w:sz="0" w:space="0" w:color="auto"/>
            <w:right w:val="none" w:sz="0" w:space="0" w:color="auto"/>
          </w:divBdr>
        </w:div>
        <w:div w:id="1730416922">
          <w:marLeft w:val="0"/>
          <w:marRight w:val="0"/>
          <w:marTop w:val="0"/>
          <w:marBottom w:val="0"/>
          <w:divBdr>
            <w:top w:val="none" w:sz="0" w:space="0" w:color="auto"/>
            <w:left w:val="none" w:sz="0" w:space="0" w:color="auto"/>
            <w:bottom w:val="none" w:sz="0" w:space="0" w:color="auto"/>
            <w:right w:val="none" w:sz="0" w:space="0" w:color="auto"/>
          </w:divBdr>
        </w:div>
        <w:div w:id="339354193">
          <w:marLeft w:val="0"/>
          <w:marRight w:val="0"/>
          <w:marTop w:val="0"/>
          <w:marBottom w:val="0"/>
          <w:divBdr>
            <w:top w:val="none" w:sz="0" w:space="0" w:color="auto"/>
            <w:left w:val="none" w:sz="0" w:space="0" w:color="auto"/>
            <w:bottom w:val="none" w:sz="0" w:space="0" w:color="auto"/>
            <w:right w:val="none" w:sz="0" w:space="0" w:color="auto"/>
          </w:divBdr>
        </w:div>
      </w:divsChild>
    </w:div>
    <w:div w:id="409272505">
      <w:bodyDiv w:val="1"/>
      <w:marLeft w:val="0"/>
      <w:marRight w:val="0"/>
      <w:marTop w:val="0"/>
      <w:marBottom w:val="0"/>
      <w:divBdr>
        <w:top w:val="none" w:sz="0" w:space="0" w:color="auto"/>
        <w:left w:val="none" w:sz="0" w:space="0" w:color="auto"/>
        <w:bottom w:val="none" w:sz="0" w:space="0" w:color="auto"/>
        <w:right w:val="none" w:sz="0" w:space="0" w:color="auto"/>
      </w:divBdr>
    </w:div>
    <w:div w:id="576551948">
      <w:bodyDiv w:val="1"/>
      <w:marLeft w:val="0"/>
      <w:marRight w:val="0"/>
      <w:marTop w:val="0"/>
      <w:marBottom w:val="0"/>
      <w:divBdr>
        <w:top w:val="none" w:sz="0" w:space="0" w:color="auto"/>
        <w:left w:val="none" w:sz="0" w:space="0" w:color="auto"/>
        <w:bottom w:val="none" w:sz="0" w:space="0" w:color="auto"/>
        <w:right w:val="none" w:sz="0" w:space="0" w:color="auto"/>
      </w:divBdr>
      <w:divsChild>
        <w:div w:id="1810711523">
          <w:marLeft w:val="0"/>
          <w:marRight w:val="0"/>
          <w:marTop w:val="0"/>
          <w:marBottom w:val="0"/>
          <w:divBdr>
            <w:top w:val="none" w:sz="0" w:space="0" w:color="auto"/>
            <w:left w:val="none" w:sz="0" w:space="0" w:color="auto"/>
            <w:bottom w:val="none" w:sz="0" w:space="0" w:color="auto"/>
            <w:right w:val="none" w:sz="0" w:space="0" w:color="auto"/>
          </w:divBdr>
          <w:divsChild>
            <w:div w:id="725565309">
              <w:marLeft w:val="0"/>
              <w:marRight w:val="0"/>
              <w:marTop w:val="0"/>
              <w:marBottom w:val="0"/>
              <w:divBdr>
                <w:top w:val="none" w:sz="0" w:space="0" w:color="auto"/>
                <w:left w:val="none" w:sz="0" w:space="0" w:color="auto"/>
                <w:bottom w:val="none" w:sz="0" w:space="0" w:color="auto"/>
                <w:right w:val="none" w:sz="0" w:space="0" w:color="auto"/>
              </w:divBdr>
            </w:div>
            <w:div w:id="1268974251">
              <w:marLeft w:val="0"/>
              <w:marRight w:val="0"/>
              <w:marTop w:val="0"/>
              <w:marBottom w:val="0"/>
              <w:divBdr>
                <w:top w:val="none" w:sz="0" w:space="0" w:color="auto"/>
                <w:left w:val="none" w:sz="0" w:space="0" w:color="auto"/>
                <w:bottom w:val="none" w:sz="0" w:space="0" w:color="auto"/>
                <w:right w:val="none" w:sz="0" w:space="0" w:color="auto"/>
              </w:divBdr>
            </w:div>
          </w:divsChild>
        </w:div>
        <w:div w:id="251469841">
          <w:marLeft w:val="0"/>
          <w:marRight w:val="0"/>
          <w:marTop w:val="0"/>
          <w:marBottom w:val="0"/>
          <w:divBdr>
            <w:top w:val="none" w:sz="0" w:space="0" w:color="auto"/>
            <w:left w:val="none" w:sz="0" w:space="0" w:color="auto"/>
            <w:bottom w:val="none" w:sz="0" w:space="0" w:color="auto"/>
            <w:right w:val="none" w:sz="0" w:space="0" w:color="auto"/>
          </w:divBdr>
          <w:divsChild>
            <w:div w:id="1686665575">
              <w:marLeft w:val="0"/>
              <w:marRight w:val="0"/>
              <w:marTop w:val="0"/>
              <w:marBottom w:val="0"/>
              <w:divBdr>
                <w:top w:val="none" w:sz="0" w:space="0" w:color="auto"/>
                <w:left w:val="none" w:sz="0" w:space="0" w:color="auto"/>
                <w:bottom w:val="none" w:sz="0" w:space="0" w:color="auto"/>
                <w:right w:val="none" w:sz="0" w:space="0" w:color="auto"/>
              </w:divBdr>
            </w:div>
            <w:div w:id="153960863">
              <w:marLeft w:val="0"/>
              <w:marRight w:val="0"/>
              <w:marTop w:val="0"/>
              <w:marBottom w:val="0"/>
              <w:divBdr>
                <w:top w:val="none" w:sz="0" w:space="0" w:color="auto"/>
                <w:left w:val="none" w:sz="0" w:space="0" w:color="auto"/>
                <w:bottom w:val="none" w:sz="0" w:space="0" w:color="auto"/>
                <w:right w:val="none" w:sz="0" w:space="0" w:color="auto"/>
              </w:divBdr>
            </w:div>
            <w:div w:id="2139756279">
              <w:marLeft w:val="0"/>
              <w:marRight w:val="0"/>
              <w:marTop w:val="0"/>
              <w:marBottom w:val="0"/>
              <w:divBdr>
                <w:top w:val="none" w:sz="0" w:space="0" w:color="auto"/>
                <w:left w:val="none" w:sz="0" w:space="0" w:color="auto"/>
                <w:bottom w:val="none" w:sz="0" w:space="0" w:color="auto"/>
                <w:right w:val="none" w:sz="0" w:space="0" w:color="auto"/>
              </w:divBdr>
            </w:div>
          </w:divsChild>
        </w:div>
        <w:div w:id="791246639">
          <w:marLeft w:val="0"/>
          <w:marRight w:val="0"/>
          <w:marTop w:val="0"/>
          <w:marBottom w:val="0"/>
          <w:divBdr>
            <w:top w:val="none" w:sz="0" w:space="0" w:color="auto"/>
            <w:left w:val="none" w:sz="0" w:space="0" w:color="auto"/>
            <w:bottom w:val="none" w:sz="0" w:space="0" w:color="auto"/>
            <w:right w:val="none" w:sz="0" w:space="0" w:color="auto"/>
          </w:divBdr>
        </w:div>
        <w:div w:id="707223983">
          <w:marLeft w:val="0"/>
          <w:marRight w:val="0"/>
          <w:marTop w:val="0"/>
          <w:marBottom w:val="0"/>
          <w:divBdr>
            <w:top w:val="none" w:sz="0" w:space="0" w:color="auto"/>
            <w:left w:val="none" w:sz="0" w:space="0" w:color="auto"/>
            <w:bottom w:val="none" w:sz="0" w:space="0" w:color="auto"/>
            <w:right w:val="none" w:sz="0" w:space="0" w:color="auto"/>
          </w:divBdr>
          <w:divsChild>
            <w:div w:id="1687096807">
              <w:marLeft w:val="0"/>
              <w:marRight w:val="0"/>
              <w:marTop w:val="0"/>
              <w:marBottom w:val="0"/>
              <w:divBdr>
                <w:top w:val="none" w:sz="0" w:space="0" w:color="auto"/>
                <w:left w:val="none" w:sz="0" w:space="0" w:color="auto"/>
                <w:bottom w:val="none" w:sz="0" w:space="0" w:color="auto"/>
                <w:right w:val="none" w:sz="0" w:space="0" w:color="auto"/>
              </w:divBdr>
            </w:div>
            <w:div w:id="1437797976">
              <w:marLeft w:val="0"/>
              <w:marRight w:val="0"/>
              <w:marTop w:val="0"/>
              <w:marBottom w:val="0"/>
              <w:divBdr>
                <w:top w:val="none" w:sz="0" w:space="0" w:color="auto"/>
                <w:left w:val="none" w:sz="0" w:space="0" w:color="auto"/>
                <w:bottom w:val="none" w:sz="0" w:space="0" w:color="auto"/>
                <w:right w:val="none" w:sz="0" w:space="0" w:color="auto"/>
              </w:divBdr>
            </w:div>
            <w:div w:id="15759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5892">
      <w:bodyDiv w:val="1"/>
      <w:marLeft w:val="0"/>
      <w:marRight w:val="0"/>
      <w:marTop w:val="0"/>
      <w:marBottom w:val="0"/>
      <w:divBdr>
        <w:top w:val="none" w:sz="0" w:space="0" w:color="auto"/>
        <w:left w:val="none" w:sz="0" w:space="0" w:color="auto"/>
        <w:bottom w:val="none" w:sz="0" w:space="0" w:color="auto"/>
        <w:right w:val="none" w:sz="0" w:space="0" w:color="auto"/>
      </w:divBdr>
      <w:divsChild>
        <w:div w:id="1777865983">
          <w:marLeft w:val="0"/>
          <w:marRight w:val="0"/>
          <w:marTop w:val="0"/>
          <w:marBottom w:val="0"/>
          <w:divBdr>
            <w:top w:val="none" w:sz="0" w:space="0" w:color="auto"/>
            <w:left w:val="none" w:sz="0" w:space="0" w:color="auto"/>
            <w:bottom w:val="none" w:sz="0" w:space="0" w:color="auto"/>
            <w:right w:val="none" w:sz="0" w:space="0" w:color="auto"/>
          </w:divBdr>
        </w:div>
        <w:div w:id="154147670">
          <w:marLeft w:val="0"/>
          <w:marRight w:val="0"/>
          <w:marTop w:val="0"/>
          <w:marBottom w:val="0"/>
          <w:divBdr>
            <w:top w:val="none" w:sz="0" w:space="0" w:color="auto"/>
            <w:left w:val="none" w:sz="0" w:space="0" w:color="auto"/>
            <w:bottom w:val="none" w:sz="0" w:space="0" w:color="auto"/>
            <w:right w:val="none" w:sz="0" w:space="0" w:color="auto"/>
          </w:divBdr>
        </w:div>
      </w:divsChild>
    </w:div>
    <w:div w:id="1923567929">
      <w:bodyDiv w:val="1"/>
      <w:marLeft w:val="0"/>
      <w:marRight w:val="0"/>
      <w:marTop w:val="0"/>
      <w:marBottom w:val="0"/>
      <w:divBdr>
        <w:top w:val="none" w:sz="0" w:space="0" w:color="auto"/>
        <w:left w:val="none" w:sz="0" w:space="0" w:color="auto"/>
        <w:bottom w:val="none" w:sz="0" w:space="0" w:color="auto"/>
        <w:right w:val="none" w:sz="0" w:space="0" w:color="auto"/>
      </w:divBdr>
      <w:divsChild>
        <w:div w:id="1418750826">
          <w:marLeft w:val="0"/>
          <w:marRight w:val="0"/>
          <w:marTop w:val="0"/>
          <w:marBottom w:val="0"/>
          <w:divBdr>
            <w:top w:val="none" w:sz="0" w:space="0" w:color="auto"/>
            <w:left w:val="none" w:sz="0" w:space="0" w:color="auto"/>
            <w:bottom w:val="none" w:sz="0" w:space="0" w:color="auto"/>
            <w:right w:val="none" w:sz="0" w:space="0" w:color="auto"/>
          </w:divBdr>
          <w:divsChild>
            <w:div w:id="986669793">
              <w:marLeft w:val="0"/>
              <w:marRight w:val="0"/>
              <w:marTop w:val="0"/>
              <w:marBottom w:val="0"/>
              <w:divBdr>
                <w:top w:val="none" w:sz="0" w:space="0" w:color="auto"/>
                <w:left w:val="none" w:sz="0" w:space="0" w:color="auto"/>
                <w:bottom w:val="none" w:sz="0" w:space="0" w:color="auto"/>
                <w:right w:val="none" w:sz="0" w:space="0" w:color="auto"/>
              </w:divBdr>
            </w:div>
            <w:div w:id="125245079">
              <w:marLeft w:val="0"/>
              <w:marRight w:val="0"/>
              <w:marTop w:val="0"/>
              <w:marBottom w:val="0"/>
              <w:divBdr>
                <w:top w:val="none" w:sz="0" w:space="0" w:color="auto"/>
                <w:left w:val="none" w:sz="0" w:space="0" w:color="auto"/>
                <w:bottom w:val="none" w:sz="0" w:space="0" w:color="auto"/>
                <w:right w:val="none" w:sz="0" w:space="0" w:color="auto"/>
              </w:divBdr>
            </w:div>
            <w:div w:id="6093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podkarpackie.pl/index.php/sprawy-do-zalatwienia-w-urzedzie/rolnictwo-i-ochrona-srodowiska/1367-szkody-lowieck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433</Words>
  <Characters>2603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7</cp:revision>
  <dcterms:created xsi:type="dcterms:W3CDTF">2021-01-07T11:16:00Z</dcterms:created>
  <dcterms:modified xsi:type="dcterms:W3CDTF">2021-01-12T08:26:00Z</dcterms:modified>
</cp:coreProperties>
</file>