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9F9" w:rsidRPr="000209F9" w:rsidRDefault="000209F9" w:rsidP="000209F9">
      <w:r w:rsidRPr="000209F9">
        <w:rPr>
          <w:b/>
          <w:bCs/>
        </w:rPr>
        <w:t xml:space="preserve">REKRUTACJA DO PROJEKTU PT. „NOWA JAKOŚĆ KSZTAŁCENIA W GMINIE BRZOZÓW” OD </w:t>
      </w:r>
      <w:r>
        <w:rPr>
          <w:b/>
          <w:bCs/>
        </w:rPr>
        <w:t>15.09.2025</w:t>
      </w:r>
      <w:r w:rsidR="00DB6713">
        <w:rPr>
          <w:b/>
          <w:bCs/>
        </w:rPr>
        <w:t>r.</w:t>
      </w:r>
      <w:r w:rsidRPr="000209F9">
        <w:rPr>
          <w:b/>
          <w:bCs/>
        </w:rPr>
        <w:t xml:space="preserve"> DO </w:t>
      </w:r>
      <w:r>
        <w:rPr>
          <w:b/>
          <w:bCs/>
        </w:rPr>
        <w:t>26.09.2025</w:t>
      </w:r>
      <w:r w:rsidR="00DB6713">
        <w:rPr>
          <w:b/>
          <w:bCs/>
        </w:rPr>
        <w:t>r.</w:t>
      </w:r>
    </w:p>
    <w:p w:rsidR="000209F9" w:rsidRPr="000209F9" w:rsidRDefault="000209F9" w:rsidP="000209F9">
      <w:r w:rsidRPr="000209F9">
        <w:t>Zapraszamy do udziału w projekcie pt. „Nowa jakość kształcenia w Gminie Brzozów”</w:t>
      </w:r>
      <w:r>
        <w:t xml:space="preserve"> </w:t>
      </w:r>
      <w:r w:rsidRPr="000209F9">
        <w:t>uczniów/uczennice, nauczycieli/nauczycielek, rodziców/opiekunów prawnych</w:t>
      </w:r>
      <w:r w:rsidR="00A93FCF">
        <w:t>.</w:t>
      </w:r>
    </w:p>
    <w:p w:rsidR="000209F9" w:rsidRPr="000209F9" w:rsidRDefault="000209F9" w:rsidP="000209F9">
      <w:r w:rsidRPr="000209F9">
        <w:rPr>
          <w:b/>
          <w:bCs/>
        </w:rPr>
        <w:t>Formy wsparcia zaplanowane w projekcie:</w:t>
      </w:r>
    </w:p>
    <w:p w:rsidR="000209F9" w:rsidRPr="000209F9" w:rsidRDefault="000209F9" w:rsidP="000209F9">
      <w:pPr>
        <w:numPr>
          <w:ilvl w:val="0"/>
          <w:numId w:val="1"/>
        </w:numPr>
      </w:pPr>
      <w:r w:rsidRPr="000209F9">
        <w:rPr>
          <w:b/>
          <w:bCs/>
        </w:rPr>
        <w:t>DLA UCZNIÓW/UCZENNIC</w:t>
      </w:r>
    </w:p>
    <w:p w:rsidR="000209F9" w:rsidRPr="000209F9" w:rsidRDefault="000209F9" w:rsidP="000209F9">
      <w:pPr>
        <w:numPr>
          <w:ilvl w:val="0"/>
          <w:numId w:val="2"/>
        </w:numPr>
      </w:pPr>
      <w:r w:rsidRPr="000209F9">
        <w:t>Zajęcia dla uczniów</w:t>
      </w:r>
    </w:p>
    <w:p w:rsidR="000209F9" w:rsidRPr="000209F9" w:rsidRDefault="000209F9" w:rsidP="000209F9">
      <w:pPr>
        <w:numPr>
          <w:ilvl w:val="0"/>
          <w:numId w:val="2"/>
        </w:numPr>
      </w:pPr>
      <w:r w:rsidRPr="000209F9">
        <w:t xml:space="preserve">Wsparcie uczniów w nabywaniu i rozwijaniu kompetencji kluczowych – </w:t>
      </w:r>
      <w:proofErr w:type="spellStart"/>
      <w:r w:rsidRPr="000209F9">
        <w:t>cyberbezpieczeństwo</w:t>
      </w:r>
      <w:proofErr w:type="spellEnd"/>
    </w:p>
    <w:p w:rsidR="000209F9" w:rsidRPr="000209F9" w:rsidRDefault="000209F9" w:rsidP="000209F9">
      <w:pPr>
        <w:numPr>
          <w:ilvl w:val="0"/>
          <w:numId w:val="3"/>
        </w:numPr>
      </w:pPr>
      <w:r w:rsidRPr="000209F9">
        <w:rPr>
          <w:b/>
          <w:bCs/>
        </w:rPr>
        <w:t>DLA NAUCZYCIELI/NAUCZYCIELI</w:t>
      </w:r>
    </w:p>
    <w:p w:rsidR="000209F9" w:rsidRPr="000209F9" w:rsidRDefault="000209F9" w:rsidP="000209F9">
      <w:pPr>
        <w:numPr>
          <w:ilvl w:val="0"/>
          <w:numId w:val="4"/>
        </w:numPr>
      </w:pPr>
      <w:r w:rsidRPr="000209F9">
        <w:t>Podnoszenie kwalifikacji/kompetencji zawodowych nauczycieli</w:t>
      </w:r>
    </w:p>
    <w:p w:rsidR="000209F9" w:rsidRPr="000209F9" w:rsidRDefault="000209F9" w:rsidP="000209F9">
      <w:pPr>
        <w:numPr>
          <w:ilvl w:val="0"/>
          <w:numId w:val="4"/>
        </w:numPr>
      </w:pPr>
      <w:r w:rsidRPr="000209F9">
        <w:t xml:space="preserve">Podnoszenie kompetencji zawodowych nauczycieli z zakresu </w:t>
      </w:r>
      <w:proofErr w:type="spellStart"/>
      <w:r w:rsidRPr="000209F9">
        <w:t>cyberbezpieczeństwa</w:t>
      </w:r>
      <w:proofErr w:type="spellEnd"/>
      <w:r w:rsidR="001E4191">
        <w:br/>
      </w:r>
      <w:r w:rsidRPr="000209F9">
        <w:t xml:space="preserve"> z wykorzystaniem zasobów dostępnych na ZPE</w:t>
      </w:r>
    </w:p>
    <w:p w:rsidR="000209F9" w:rsidRPr="000209F9" w:rsidRDefault="000209F9" w:rsidP="000209F9">
      <w:pPr>
        <w:numPr>
          <w:ilvl w:val="0"/>
          <w:numId w:val="4"/>
        </w:numPr>
      </w:pPr>
      <w:r w:rsidRPr="000209F9">
        <w:t>Indywidualne formy doskonalenia nauczycieli</w:t>
      </w:r>
    </w:p>
    <w:p w:rsidR="000209F9" w:rsidRPr="000209F9" w:rsidRDefault="000209F9" w:rsidP="000209F9">
      <w:pPr>
        <w:numPr>
          <w:ilvl w:val="0"/>
          <w:numId w:val="5"/>
        </w:numPr>
      </w:pPr>
      <w:r w:rsidRPr="000209F9">
        <w:rPr>
          <w:b/>
          <w:bCs/>
        </w:rPr>
        <w:t>DLA RODZICÓW/OPIEKUNÓW PRAWNYCH</w:t>
      </w:r>
    </w:p>
    <w:p w:rsidR="000209F9" w:rsidRPr="000209F9" w:rsidRDefault="000209F9" w:rsidP="000209F9">
      <w:pPr>
        <w:numPr>
          <w:ilvl w:val="0"/>
          <w:numId w:val="6"/>
        </w:numPr>
      </w:pPr>
      <w:r w:rsidRPr="000209F9">
        <w:t>Wsparcie kierowane do wszystkich rodziców</w:t>
      </w:r>
    </w:p>
    <w:p w:rsidR="000209F9" w:rsidRPr="000209F9" w:rsidRDefault="000209F9" w:rsidP="000209F9">
      <w:r w:rsidRPr="000209F9">
        <w:t>Projekt jest skierowany zarówno do uczniów/uczennic, nauczycieli/nauczycielek, rodziców/opiekunów prawnych, w tym osób z niepełnosprawnościami.</w:t>
      </w:r>
    </w:p>
    <w:p w:rsidR="000209F9" w:rsidRPr="00DB6713" w:rsidRDefault="001E4191" w:rsidP="001E4191">
      <w:pPr>
        <w:rPr>
          <w:u w:val="single"/>
        </w:rPr>
      </w:pPr>
      <w:r>
        <w:t xml:space="preserve">Dokumenty rekrutacyjne do pobrania </w:t>
      </w:r>
      <w:r w:rsidRPr="001E4191">
        <w:t>: </w:t>
      </w:r>
      <w:hyperlink r:id="rId6" w:history="1">
        <w:r w:rsidRPr="001E4191">
          <w:rPr>
            <w:rStyle w:val="Hipercze"/>
          </w:rPr>
          <w:t>https://brzozow.pl/nowa-jakosc-ksztalcenia-w-gminie-brzozow-projekt/</w:t>
        </w:r>
      </w:hyperlink>
      <w:bookmarkStart w:id="0" w:name="_GoBack"/>
      <w:bookmarkEnd w:id="0"/>
    </w:p>
    <w:p w:rsidR="001578D6" w:rsidRDefault="000209F9">
      <w:r w:rsidRPr="000209F9">
        <w:rPr>
          <w:noProof/>
          <w:lang w:eastAsia="pl-PL"/>
        </w:rPr>
        <w:drawing>
          <wp:inline distT="0" distB="0" distL="0" distR="0" wp14:anchorId="031C1698" wp14:editId="679B6BF5">
            <wp:extent cx="5760720" cy="478327"/>
            <wp:effectExtent l="0" t="0" r="0" b="0"/>
            <wp:docPr id="1" name="Obraz 1" descr="https://brzozow.pl/wp-content/uploads/2024/10/nowe-podkrpaci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rzozow.pl/wp-content/uploads/2024/10/nowe-podkrpacie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8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7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9E9"/>
    <w:multiLevelType w:val="multilevel"/>
    <w:tmpl w:val="B74A3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B26D6"/>
    <w:multiLevelType w:val="multilevel"/>
    <w:tmpl w:val="4FA024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2C31A0"/>
    <w:multiLevelType w:val="multilevel"/>
    <w:tmpl w:val="E21C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C02CC7"/>
    <w:multiLevelType w:val="multilevel"/>
    <w:tmpl w:val="2780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9B23EC"/>
    <w:multiLevelType w:val="multilevel"/>
    <w:tmpl w:val="9F40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EF4355"/>
    <w:multiLevelType w:val="multilevel"/>
    <w:tmpl w:val="D20A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9A7669"/>
    <w:multiLevelType w:val="multilevel"/>
    <w:tmpl w:val="F022DC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9F9"/>
    <w:rsid w:val="000209F9"/>
    <w:rsid w:val="001E4191"/>
    <w:rsid w:val="00572618"/>
    <w:rsid w:val="005D6451"/>
    <w:rsid w:val="00A93FCF"/>
    <w:rsid w:val="00D53D83"/>
    <w:rsid w:val="00DB6713"/>
    <w:rsid w:val="00E6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09F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09F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zozow.pl/nowa-jakosc-ksztalcenia-w-gminie-brzozow-projek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Altum</dc:creator>
  <cp:lastModifiedBy>Admin Altum</cp:lastModifiedBy>
  <cp:revision>3</cp:revision>
  <dcterms:created xsi:type="dcterms:W3CDTF">2025-09-12T06:03:00Z</dcterms:created>
  <dcterms:modified xsi:type="dcterms:W3CDTF">2025-09-15T08:21:00Z</dcterms:modified>
</cp:coreProperties>
</file>